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46" w:rsidRPr="004C6D46" w:rsidRDefault="004C6D46" w:rsidP="004C6D46">
      <w:pPr>
        <w:shd w:val="clear" w:color="auto" w:fill="FFFFFF"/>
        <w:spacing w:before="240" w:after="240" w:line="240" w:lineRule="auto"/>
        <w:outlineLvl w:val="0"/>
        <w:rPr>
          <w:rFonts w:ascii="PT Sans Caption" w:eastAsia="Times New Roman" w:hAnsi="PT Sans Caption" w:cs="Times New Roman"/>
          <w:color w:val="212529"/>
          <w:kern w:val="36"/>
          <w:sz w:val="48"/>
          <w:szCs w:val="48"/>
          <w:lang w:eastAsia="ru-RU"/>
        </w:rPr>
      </w:pPr>
      <w:bookmarkStart w:id="0" w:name="_GoBack"/>
      <w:r w:rsidRPr="004C6D46">
        <w:rPr>
          <w:rFonts w:ascii="PT Sans Caption" w:eastAsia="Times New Roman" w:hAnsi="PT Sans Caption" w:cs="Times New Roman"/>
          <w:color w:val="212529"/>
          <w:kern w:val="36"/>
          <w:sz w:val="48"/>
          <w:szCs w:val="48"/>
          <w:lang w:eastAsia="ru-RU"/>
        </w:rPr>
        <w:t>Решение №339/2020 от 17.12.2020</w:t>
      </w:r>
    </w:p>
    <w:bookmarkEnd w:id="0"/>
    <w:p w:rsidR="004C6D46" w:rsidRPr="004C6D46" w:rsidRDefault="004C6D46" w:rsidP="004C6D46">
      <w:pPr>
        <w:shd w:val="clear" w:color="auto" w:fill="FFFFFF"/>
        <w:spacing w:after="100" w:afterAutospacing="1" w:line="240" w:lineRule="auto"/>
        <w:jc w:val="center"/>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РЕШЕНИЕ</w:t>
      </w:r>
      <w:r w:rsidRPr="004C6D46">
        <w:rPr>
          <w:rFonts w:ascii="Arial" w:eastAsia="Times New Roman" w:hAnsi="Arial" w:cs="Arial"/>
          <w:color w:val="212529"/>
          <w:sz w:val="24"/>
          <w:szCs w:val="24"/>
          <w:lang w:eastAsia="ru-RU"/>
        </w:rPr>
        <w:br/>
        <w:t xml:space="preserve">СОВЕТА ДЕПУТАТОВ МУНИЦИПАЛЬНОГО ОКРУГА </w:t>
      </w:r>
      <w:proofErr w:type="gramStart"/>
      <w:r w:rsidRPr="004C6D46">
        <w:rPr>
          <w:rFonts w:ascii="Arial" w:eastAsia="Times New Roman" w:hAnsi="Arial" w:cs="Arial"/>
          <w:color w:val="212529"/>
          <w:sz w:val="24"/>
          <w:szCs w:val="24"/>
          <w:lang w:eastAsia="ru-RU"/>
        </w:rPr>
        <w:t>ТВЕРСКОЙ</w:t>
      </w:r>
      <w:proofErr w:type="gramEnd"/>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17.12.2020 № 339/2020</w:t>
      </w:r>
      <w:r w:rsidRPr="004C6D46">
        <w:rPr>
          <w:rFonts w:ascii="Arial" w:eastAsia="Times New Roman" w:hAnsi="Arial" w:cs="Arial"/>
          <w:b/>
          <w:bCs/>
          <w:color w:val="212529"/>
          <w:sz w:val="24"/>
          <w:szCs w:val="24"/>
          <w:lang w:eastAsia="ru-RU"/>
        </w:rPr>
        <w:t> </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4C6D46">
        <w:rPr>
          <w:rFonts w:ascii="Arial" w:eastAsia="Times New Roman" w:hAnsi="Arial" w:cs="Arial"/>
          <w:b/>
          <w:bCs/>
          <w:color w:val="212529"/>
          <w:sz w:val="24"/>
          <w:szCs w:val="24"/>
          <w:lang w:eastAsia="ru-RU"/>
        </w:rPr>
        <w:t>О проекте решения Совета депутатов муниципального округа Тверской «О внесении изменений и дополнений в Устав муниципального округа Тверской»</w:t>
      </w:r>
      <w:r w:rsidRPr="004C6D46">
        <w:rPr>
          <w:rFonts w:ascii="Arial" w:eastAsia="Times New Roman" w:hAnsi="Arial" w:cs="Arial"/>
          <w:color w:val="212529"/>
          <w:sz w:val="24"/>
          <w:szCs w:val="24"/>
          <w:lang w:eastAsia="ru-RU"/>
        </w:rPr>
        <w:t> </w:t>
      </w:r>
      <w:proofErr w:type="gramEnd"/>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В соответствии со статьей 28 и статьей 44 Федерального закона от 06.10.2003 № 131-ФЗ «Об общих принципах организации местного самоуправления в Российской Федерации», </w:t>
      </w:r>
      <w:r w:rsidRPr="004C6D46">
        <w:rPr>
          <w:rFonts w:ascii="Arial" w:eastAsia="Times New Roman" w:hAnsi="Arial" w:cs="Arial"/>
          <w:b/>
          <w:bCs/>
          <w:color w:val="212529"/>
          <w:sz w:val="24"/>
          <w:szCs w:val="24"/>
          <w:lang w:eastAsia="ru-RU"/>
        </w:rPr>
        <w:t>Совет депутатов решил:</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1. Принять за основу проект решения Совета депутатов муниципального округа Тверской «О внесении изменений и дополнений в Устав муниципального округа Тверской» (далее - проект решения) (приложение 1 к настоящему решению).</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2. Определить, что прием предложений граждан по проекту решения в письменном виде осуществляется по почте России по адресу: Москва 127051, Цветной бульвар, д. 21, стр. 9 с 22 декабря 2020 года по 12 января 2021 года (до 14:00 час).</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 xml:space="preserve">Контактное лицо: начальник организационного отдела администрации МО Тверской </w:t>
      </w:r>
      <w:proofErr w:type="spellStart"/>
      <w:r w:rsidRPr="004C6D46">
        <w:rPr>
          <w:rFonts w:ascii="Arial" w:eastAsia="Times New Roman" w:hAnsi="Arial" w:cs="Arial"/>
          <w:color w:val="212529"/>
          <w:sz w:val="24"/>
          <w:szCs w:val="24"/>
          <w:lang w:eastAsia="ru-RU"/>
        </w:rPr>
        <w:t>Сухарникова</w:t>
      </w:r>
      <w:proofErr w:type="spellEnd"/>
      <w:r w:rsidRPr="004C6D46">
        <w:rPr>
          <w:rFonts w:ascii="Arial" w:eastAsia="Times New Roman" w:hAnsi="Arial" w:cs="Arial"/>
          <w:color w:val="212529"/>
          <w:sz w:val="24"/>
          <w:szCs w:val="24"/>
          <w:lang w:eastAsia="ru-RU"/>
        </w:rPr>
        <w:t xml:space="preserve"> И.Н., телефон 8-499-251-68-94, </w:t>
      </w:r>
      <w:hyperlink r:id="rId6" w:history="1">
        <w:r w:rsidRPr="004C6D46">
          <w:rPr>
            <w:rFonts w:ascii="Arial" w:eastAsia="Times New Roman" w:hAnsi="Arial" w:cs="Arial"/>
            <w:color w:val="007BFF"/>
            <w:sz w:val="24"/>
            <w:szCs w:val="24"/>
            <w:lang w:eastAsia="ru-RU"/>
          </w:rPr>
          <w:t>adm@mutver.ru</w:t>
        </w:r>
      </w:hyperlink>
      <w:r w:rsidRPr="004C6D46">
        <w:rPr>
          <w:rFonts w:ascii="Arial" w:eastAsia="Times New Roman" w:hAnsi="Arial" w:cs="Arial"/>
          <w:color w:val="212529"/>
          <w:sz w:val="24"/>
          <w:szCs w:val="24"/>
          <w:lang w:eastAsia="ru-RU"/>
        </w:rPr>
        <w:t>.</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3. Назначить публичные слушания по проекту решения на 18 января 2021 года с 16:00 часов до 18:00 часов в помещении № 7 администрации муниципального округа Тверской, расположенном по адресу: город Москва, Цветной бульвар, д.21, стр.9.</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 к настоящему решению).</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5. Опубликовать настоящее решение в бюллетене «Муниципальный вестник» и разместить на официальном сайте муниципального округа Тверской по адресу </w:t>
      </w:r>
      <w:hyperlink r:id="rId7" w:history="1">
        <w:r w:rsidRPr="004C6D46">
          <w:rPr>
            <w:rFonts w:ascii="Arial" w:eastAsia="Times New Roman" w:hAnsi="Arial" w:cs="Arial"/>
            <w:color w:val="007BFF"/>
            <w:sz w:val="24"/>
            <w:szCs w:val="24"/>
            <w:lang w:eastAsia="ru-RU"/>
          </w:rPr>
          <w:t>www.adm-tver.ru</w:t>
        </w:r>
      </w:hyperlink>
      <w:r w:rsidRPr="004C6D46">
        <w:rPr>
          <w:rFonts w:ascii="Arial" w:eastAsia="Times New Roman" w:hAnsi="Arial" w:cs="Arial"/>
          <w:color w:val="212529"/>
          <w:sz w:val="24"/>
          <w:szCs w:val="24"/>
          <w:lang w:eastAsia="ru-RU"/>
        </w:rPr>
        <w:t>:</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1) настоящее решение;</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2) Порядок учета предложений граждан по проекту решения Совета депутатов муниципального округа Тверской о внесении изменений и дополнений в Устав муниципального округа Тверской, утвержденный решением Совета депутатов муниципального округа от 31.10.2017 № 11/2017;</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3) Порядок организации и проведения публичных слушаний в муниципальном округе Тверской в городе Москве, утвержденный решением Совета депутатов муниципального округа Тверской от 31.10.2017 № 10/2017.</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lastRenderedPageBreak/>
        <w:t xml:space="preserve">6. </w:t>
      </w:r>
      <w:proofErr w:type="gramStart"/>
      <w:r w:rsidRPr="004C6D46">
        <w:rPr>
          <w:rFonts w:ascii="Arial" w:eastAsia="Times New Roman" w:hAnsi="Arial" w:cs="Arial"/>
          <w:color w:val="212529"/>
          <w:sz w:val="24"/>
          <w:szCs w:val="24"/>
          <w:lang w:eastAsia="ru-RU"/>
        </w:rPr>
        <w:t>Контроль за</w:t>
      </w:r>
      <w:proofErr w:type="gramEnd"/>
      <w:r w:rsidRPr="004C6D46">
        <w:rPr>
          <w:rFonts w:ascii="Arial" w:eastAsia="Times New Roman" w:hAnsi="Arial" w:cs="Arial"/>
          <w:color w:val="212529"/>
          <w:sz w:val="24"/>
          <w:szCs w:val="24"/>
          <w:lang w:eastAsia="ru-RU"/>
        </w:rPr>
        <w:t xml:space="preserve"> выполнением настоящего решения возложить на главу муниципального округа Тверской </w:t>
      </w:r>
      <w:proofErr w:type="spellStart"/>
      <w:r w:rsidRPr="004C6D46">
        <w:rPr>
          <w:rFonts w:ascii="Arial" w:eastAsia="Times New Roman" w:hAnsi="Arial" w:cs="Arial"/>
          <w:color w:val="212529"/>
          <w:sz w:val="24"/>
          <w:szCs w:val="24"/>
          <w:lang w:eastAsia="ru-RU"/>
        </w:rPr>
        <w:t>Я.Б.Якубовича</w:t>
      </w:r>
      <w:proofErr w:type="spellEnd"/>
      <w:r w:rsidRPr="004C6D46">
        <w:rPr>
          <w:rFonts w:ascii="Arial" w:eastAsia="Times New Roman" w:hAnsi="Arial" w:cs="Arial"/>
          <w:color w:val="212529"/>
          <w:sz w:val="24"/>
          <w:szCs w:val="24"/>
          <w:lang w:eastAsia="ru-RU"/>
        </w:rPr>
        <w:t>.</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b/>
          <w:bCs/>
          <w:color w:val="212529"/>
          <w:sz w:val="24"/>
          <w:szCs w:val="24"/>
          <w:lang w:eastAsia="ru-RU"/>
        </w:rPr>
        <w:t xml:space="preserve">Глава муниципального округа Тверской </w:t>
      </w:r>
      <w:proofErr w:type="spellStart"/>
      <w:r w:rsidRPr="004C6D46">
        <w:rPr>
          <w:rFonts w:ascii="Arial" w:eastAsia="Times New Roman" w:hAnsi="Arial" w:cs="Arial"/>
          <w:b/>
          <w:bCs/>
          <w:color w:val="212529"/>
          <w:sz w:val="24"/>
          <w:szCs w:val="24"/>
          <w:lang w:eastAsia="ru-RU"/>
        </w:rPr>
        <w:t>Я.Б.Якубович</w:t>
      </w:r>
      <w:proofErr w:type="spellEnd"/>
    </w:p>
    <w:p w:rsidR="004C6D46" w:rsidRPr="004C6D46" w:rsidRDefault="004C6D46" w:rsidP="004C6D46">
      <w:pPr>
        <w:shd w:val="clear" w:color="auto" w:fill="FFFFFF"/>
        <w:spacing w:after="100" w:afterAutospacing="1" w:line="240" w:lineRule="auto"/>
        <w:jc w:val="right"/>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Приложение 1</w:t>
      </w:r>
      <w:r w:rsidRPr="004C6D46">
        <w:rPr>
          <w:rFonts w:ascii="Arial" w:eastAsia="Times New Roman" w:hAnsi="Arial" w:cs="Arial"/>
          <w:color w:val="212529"/>
          <w:sz w:val="24"/>
          <w:szCs w:val="24"/>
          <w:lang w:eastAsia="ru-RU"/>
        </w:rPr>
        <w:br/>
        <w:t>к решению Совета депутатов</w:t>
      </w:r>
      <w:r w:rsidRPr="004C6D46">
        <w:rPr>
          <w:rFonts w:ascii="Arial" w:eastAsia="Times New Roman" w:hAnsi="Arial" w:cs="Arial"/>
          <w:color w:val="212529"/>
          <w:sz w:val="24"/>
          <w:szCs w:val="24"/>
          <w:lang w:eastAsia="ru-RU"/>
        </w:rPr>
        <w:br/>
        <w:t xml:space="preserve">муниципального округа </w:t>
      </w:r>
      <w:proofErr w:type="gramStart"/>
      <w:r w:rsidRPr="004C6D46">
        <w:rPr>
          <w:rFonts w:ascii="Arial" w:eastAsia="Times New Roman" w:hAnsi="Arial" w:cs="Arial"/>
          <w:color w:val="212529"/>
          <w:sz w:val="24"/>
          <w:szCs w:val="24"/>
          <w:lang w:eastAsia="ru-RU"/>
        </w:rPr>
        <w:t>Тверской</w:t>
      </w:r>
      <w:proofErr w:type="gramEnd"/>
      <w:r w:rsidRPr="004C6D46">
        <w:rPr>
          <w:rFonts w:ascii="Arial" w:eastAsia="Times New Roman" w:hAnsi="Arial" w:cs="Arial"/>
          <w:color w:val="212529"/>
          <w:sz w:val="24"/>
          <w:szCs w:val="24"/>
          <w:lang w:eastAsia="ru-RU"/>
        </w:rPr>
        <w:br/>
        <w:t>от 17.12.2020 № 339/2020</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 </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СОВЕТ ДЕПУТАТОВ</w:t>
      </w:r>
      <w:r w:rsidRPr="004C6D46">
        <w:rPr>
          <w:rFonts w:ascii="Arial" w:eastAsia="Times New Roman" w:hAnsi="Arial" w:cs="Arial"/>
          <w:color w:val="212529"/>
          <w:sz w:val="24"/>
          <w:szCs w:val="24"/>
          <w:lang w:eastAsia="ru-RU"/>
        </w:rPr>
        <w:br/>
        <w:t>МУНИЦИПАЛЬНОГО ОКРУГА ТВЕРСКОЙ</w:t>
      </w:r>
      <w:r w:rsidRPr="004C6D46">
        <w:rPr>
          <w:rFonts w:ascii="Arial" w:eastAsia="Times New Roman" w:hAnsi="Arial" w:cs="Arial"/>
          <w:color w:val="212529"/>
          <w:sz w:val="24"/>
          <w:szCs w:val="24"/>
          <w:lang w:eastAsia="ru-RU"/>
        </w:rPr>
        <w:br/>
        <w:t>РЕШЕНИЕ</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проект</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РЕШЕНИЕ ____________ 2021 года №________</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b/>
          <w:bCs/>
          <w:color w:val="212529"/>
          <w:sz w:val="24"/>
          <w:szCs w:val="24"/>
          <w:lang w:eastAsia="ru-RU"/>
        </w:rPr>
        <w:t>О внесении изменений и дополнений в Устав муниципального округа Тверской</w:t>
      </w:r>
      <w:r w:rsidRPr="004C6D46">
        <w:rPr>
          <w:rFonts w:ascii="Arial" w:eastAsia="Times New Roman" w:hAnsi="Arial" w:cs="Arial"/>
          <w:color w:val="212529"/>
          <w:sz w:val="24"/>
          <w:szCs w:val="24"/>
          <w:lang w:eastAsia="ru-RU"/>
        </w:rPr>
        <w:t> </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и пунктом 1 части 4 статьи 12 Закона города Москвы от 06.11.2002 №56 «Об организации местного самоуправления в городе Москве», Совет депутатов решил:</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1. Внести изменения и дополнения в Устав муниципального округа Тверской в соответствии с приложением к настоящему решению.</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2. Направить настоящее решение на государственную регистрацию в Главное управление Министерства юстиции Российской Федерации по Москве.</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 xml:space="preserve">3. Опубликовать настоящее решение в газете «Каретный Ряд» после государственной регистрации изменений и дополнений в Устав </w:t>
      </w:r>
      <w:proofErr w:type="gramStart"/>
      <w:r w:rsidRPr="004C6D46">
        <w:rPr>
          <w:rFonts w:ascii="Arial" w:eastAsia="Times New Roman" w:hAnsi="Arial" w:cs="Arial"/>
          <w:color w:val="212529"/>
          <w:sz w:val="24"/>
          <w:szCs w:val="24"/>
          <w:lang w:eastAsia="ru-RU"/>
        </w:rPr>
        <w:t>муниципального</w:t>
      </w:r>
      <w:proofErr w:type="gramEnd"/>
      <w:r w:rsidRPr="004C6D46">
        <w:rPr>
          <w:rFonts w:ascii="Arial" w:eastAsia="Times New Roman" w:hAnsi="Arial" w:cs="Arial"/>
          <w:color w:val="212529"/>
          <w:sz w:val="24"/>
          <w:szCs w:val="24"/>
          <w:lang w:eastAsia="ru-RU"/>
        </w:rPr>
        <w:t xml:space="preserve"> </w:t>
      </w:r>
      <w:proofErr w:type="spellStart"/>
      <w:r w:rsidRPr="004C6D46">
        <w:rPr>
          <w:rFonts w:ascii="Arial" w:eastAsia="Times New Roman" w:hAnsi="Arial" w:cs="Arial"/>
          <w:color w:val="212529"/>
          <w:sz w:val="24"/>
          <w:szCs w:val="24"/>
          <w:lang w:eastAsia="ru-RU"/>
        </w:rPr>
        <w:t>округв</w:t>
      </w:r>
      <w:proofErr w:type="spellEnd"/>
      <w:r w:rsidRPr="004C6D46">
        <w:rPr>
          <w:rFonts w:ascii="Arial" w:eastAsia="Times New Roman" w:hAnsi="Arial" w:cs="Arial"/>
          <w:color w:val="212529"/>
          <w:sz w:val="24"/>
          <w:szCs w:val="24"/>
          <w:lang w:eastAsia="ru-RU"/>
        </w:rPr>
        <w:t xml:space="preserve"> Тверской в соответствии с приложением к настоящему решению.</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4. Настоящее решение вступает в силу после дня его официального опубликования.</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 xml:space="preserve">5. </w:t>
      </w:r>
      <w:proofErr w:type="gramStart"/>
      <w:r w:rsidRPr="004C6D46">
        <w:rPr>
          <w:rFonts w:ascii="Arial" w:eastAsia="Times New Roman" w:hAnsi="Arial" w:cs="Arial"/>
          <w:color w:val="212529"/>
          <w:sz w:val="24"/>
          <w:szCs w:val="24"/>
          <w:lang w:eastAsia="ru-RU"/>
        </w:rPr>
        <w:t>Контроль за</w:t>
      </w:r>
      <w:proofErr w:type="gramEnd"/>
      <w:r w:rsidRPr="004C6D46">
        <w:rPr>
          <w:rFonts w:ascii="Arial" w:eastAsia="Times New Roman" w:hAnsi="Arial" w:cs="Arial"/>
          <w:color w:val="212529"/>
          <w:sz w:val="24"/>
          <w:szCs w:val="24"/>
          <w:lang w:eastAsia="ru-RU"/>
        </w:rPr>
        <w:t xml:space="preserve"> выполнением настоящего решения возложить на главу муниципального округа Тверской </w:t>
      </w:r>
      <w:proofErr w:type="spellStart"/>
      <w:r w:rsidRPr="004C6D46">
        <w:rPr>
          <w:rFonts w:ascii="Arial" w:eastAsia="Times New Roman" w:hAnsi="Arial" w:cs="Arial"/>
          <w:color w:val="212529"/>
          <w:sz w:val="24"/>
          <w:szCs w:val="24"/>
          <w:lang w:eastAsia="ru-RU"/>
        </w:rPr>
        <w:t>Я.Б.Якубовича</w:t>
      </w:r>
      <w:proofErr w:type="spellEnd"/>
      <w:r w:rsidRPr="004C6D46">
        <w:rPr>
          <w:rFonts w:ascii="Arial" w:eastAsia="Times New Roman" w:hAnsi="Arial" w:cs="Arial"/>
          <w:color w:val="212529"/>
          <w:sz w:val="24"/>
          <w:szCs w:val="24"/>
          <w:lang w:eastAsia="ru-RU"/>
        </w:rPr>
        <w:t>. </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b/>
          <w:bCs/>
          <w:color w:val="212529"/>
          <w:sz w:val="24"/>
          <w:szCs w:val="24"/>
          <w:lang w:eastAsia="ru-RU"/>
        </w:rPr>
        <w:t>Глава муниципального округа Тверской Я.Б. Якубович</w:t>
      </w:r>
    </w:p>
    <w:p w:rsidR="004C6D46" w:rsidRPr="004C6D46" w:rsidRDefault="004C6D46" w:rsidP="004C6D46">
      <w:pPr>
        <w:shd w:val="clear" w:color="auto" w:fill="FFFFFF"/>
        <w:spacing w:after="100" w:afterAutospacing="1" w:line="240" w:lineRule="auto"/>
        <w:jc w:val="right"/>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Приложение </w:t>
      </w:r>
      <w:r w:rsidRPr="004C6D46">
        <w:rPr>
          <w:rFonts w:ascii="Arial" w:eastAsia="Times New Roman" w:hAnsi="Arial" w:cs="Arial"/>
          <w:color w:val="212529"/>
          <w:sz w:val="24"/>
          <w:szCs w:val="24"/>
          <w:lang w:eastAsia="ru-RU"/>
        </w:rPr>
        <w:br/>
        <w:t>к решению Совета депутатов</w:t>
      </w:r>
      <w:r w:rsidRPr="004C6D46">
        <w:rPr>
          <w:rFonts w:ascii="Arial" w:eastAsia="Times New Roman" w:hAnsi="Arial" w:cs="Arial"/>
          <w:color w:val="212529"/>
          <w:sz w:val="24"/>
          <w:szCs w:val="24"/>
          <w:lang w:eastAsia="ru-RU"/>
        </w:rPr>
        <w:br/>
        <w:t xml:space="preserve">муниципального округа </w:t>
      </w:r>
      <w:proofErr w:type="gramStart"/>
      <w:r w:rsidRPr="004C6D46">
        <w:rPr>
          <w:rFonts w:ascii="Arial" w:eastAsia="Times New Roman" w:hAnsi="Arial" w:cs="Arial"/>
          <w:color w:val="212529"/>
          <w:sz w:val="24"/>
          <w:szCs w:val="24"/>
          <w:lang w:eastAsia="ru-RU"/>
        </w:rPr>
        <w:t>Тверской</w:t>
      </w:r>
      <w:proofErr w:type="gramEnd"/>
      <w:r w:rsidRPr="004C6D46">
        <w:rPr>
          <w:rFonts w:ascii="Arial" w:eastAsia="Times New Roman" w:hAnsi="Arial" w:cs="Arial"/>
          <w:color w:val="212529"/>
          <w:sz w:val="24"/>
          <w:szCs w:val="24"/>
          <w:lang w:eastAsia="ru-RU"/>
        </w:rPr>
        <w:t> </w:t>
      </w:r>
      <w:r w:rsidRPr="004C6D46">
        <w:rPr>
          <w:rFonts w:ascii="Arial" w:eastAsia="Times New Roman" w:hAnsi="Arial" w:cs="Arial"/>
          <w:color w:val="212529"/>
          <w:sz w:val="24"/>
          <w:szCs w:val="24"/>
          <w:lang w:eastAsia="ru-RU"/>
        </w:rPr>
        <w:br/>
        <w:t>от ___ __________ 2021 года № _______</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b/>
          <w:bCs/>
          <w:color w:val="212529"/>
          <w:sz w:val="24"/>
          <w:szCs w:val="24"/>
          <w:lang w:eastAsia="ru-RU"/>
        </w:rPr>
        <w:lastRenderedPageBreak/>
        <w:t>Изменения и дополнения в Устав муниципального округа Тверской в городе Москве</w:t>
      </w:r>
    </w:p>
    <w:p w:rsidR="004C6D46" w:rsidRPr="004C6D46" w:rsidRDefault="004C6D46" w:rsidP="004C6D46">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Абзац б) подпункта 17 пункта 2 статьи 5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4C6D46">
        <w:rPr>
          <w:rFonts w:ascii="Arial" w:eastAsia="Times New Roman" w:hAnsi="Arial" w:cs="Arial"/>
          <w:color w:val="212529"/>
          <w:sz w:val="24"/>
          <w:szCs w:val="24"/>
          <w:lang w:eastAsia="ru-RU"/>
        </w:rPr>
        <w:t>;»</w:t>
      </w:r>
      <w:proofErr w:type="gramEnd"/>
      <w:r w:rsidRPr="004C6D46">
        <w:rPr>
          <w:rFonts w:ascii="Arial" w:eastAsia="Times New Roman" w:hAnsi="Arial" w:cs="Arial"/>
          <w:color w:val="212529"/>
          <w:sz w:val="24"/>
          <w:szCs w:val="24"/>
          <w:lang w:eastAsia="ru-RU"/>
        </w:rPr>
        <w:t>. </w:t>
      </w:r>
    </w:p>
    <w:p w:rsidR="004C6D46" w:rsidRPr="004C6D46" w:rsidRDefault="004C6D46" w:rsidP="004C6D46">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Абзац и) подпункта 17 пункта 2 статьи 5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4C6D46">
        <w:rPr>
          <w:rFonts w:ascii="Arial" w:eastAsia="Times New Roman" w:hAnsi="Arial" w:cs="Arial"/>
          <w:color w:val="212529"/>
          <w:sz w:val="24"/>
          <w:szCs w:val="24"/>
          <w:lang w:eastAsia="ru-RU"/>
        </w:rPr>
        <w:t>;»</w:t>
      </w:r>
      <w:proofErr w:type="gramEnd"/>
      <w:r w:rsidRPr="004C6D46">
        <w:rPr>
          <w:rFonts w:ascii="Arial" w:eastAsia="Times New Roman" w:hAnsi="Arial" w:cs="Arial"/>
          <w:color w:val="212529"/>
          <w:sz w:val="24"/>
          <w:szCs w:val="24"/>
          <w:lang w:eastAsia="ru-RU"/>
        </w:rPr>
        <w:t>. </w:t>
      </w:r>
    </w:p>
    <w:p w:rsidR="004C6D46" w:rsidRPr="004C6D46" w:rsidRDefault="004C6D46" w:rsidP="004C6D46">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Абзац а) подпункта 21 пункта 2 статьи 5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«к проектам государственных программ (подпрограмм государственных программ) города Москвы» </w:t>
      </w:r>
    </w:p>
    <w:p w:rsidR="004C6D46" w:rsidRPr="004C6D46" w:rsidRDefault="004C6D46" w:rsidP="004C6D46">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Абзац е) подпункта 22 пункта 2 статьи 5 признать утратившим силу. </w:t>
      </w:r>
    </w:p>
    <w:p w:rsidR="004C6D46" w:rsidRPr="004C6D46" w:rsidRDefault="004C6D46" w:rsidP="004C6D46">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Подпункта 4 пункта 1 статьи 6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«осуществление закупок товаров, работ, услуг (далее - закупки) для обеспечения муниципальных нужд</w:t>
      </w:r>
      <w:proofErr w:type="gramStart"/>
      <w:r w:rsidRPr="004C6D46">
        <w:rPr>
          <w:rFonts w:ascii="Arial" w:eastAsia="Times New Roman" w:hAnsi="Arial" w:cs="Arial"/>
          <w:color w:val="212529"/>
          <w:sz w:val="24"/>
          <w:szCs w:val="24"/>
          <w:lang w:eastAsia="ru-RU"/>
        </w:rPr>
        <w:t>;»</w:t>
      </w:r>
      <w:proofErr w:type="gramEnd"/>
      <w:r w:rsidRPr="004C6D46">
        <w:rPr>
          <w:rFonts w:ascii="Arial" w:eastAsia="Times New Roman" w:hAnsi="Arial" w:cs="Arial"/>
          <w:color w:val="212529"/>
          <w:sz w:val="24"/>
          <w:szCs w:val="24"/>
          <w:lang w:eastAsia="ru-RU"/>
        </w:rPr>
        <w:t>. </w:t>
      </w:r>
    </w:p>
    <w:p w:rsidR="004C6D46" w:rsidRPr="004C6D46" w:rsidRDefault="004C6D46" w:rsidP="004C6D46">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Подпункт 7 пункта 1 статьи 6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Подпункт 8 пункта 1 статьи 6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Подпункт 3 пункта 1 статьи 9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«принятие планов и программ развития муниципального округа, утверждение отчетов об их исполнении</w:t>
      </w:r>
      <w:proofErr w:type="gramStart"/>
      <w:r w:rsidRPr="004C6D46">
        <w:rPr>
          <w:rFonts w:ascii="Arial" w:eastAsia="Times New Roman" w:hAnsi="Arial" w:cs="Arial"/>
          <w:color w:val="212529"/>
          <w:sz w:val="24"/>
          <w:szCs w:val="24"/>
          <w:lang w:eastAsia="ru-RU"/>
        </w:rPr>
        <w:t>;»</w:t>
      </w:r>
      <w:proofErr w:type="gramEnd"/>
      <w:r w:rsidRPr="004C6D46">
        <w:rPr>
          <w:rFonts w:ascii="Arial" w:eastAsia="Times New Roman" w:hAnsi="Arial" w:cs="Arial"/>
          <w:color w:val="212529"/>
          <w:sz w:val="24"/>
          <w:szCs w:val="24"/>
          <w:lang w:eastAsia="ru-RU"/>
        </w:rPr>
        <w:t>. </w:t>
      </w:r>
    </w:p>
    <w:p w:rsidR="004C6D46" w:rsidRPr="004C6D46" w:rsidRDefault="004C6D46" w:rsidP="004C6D46">
      <w:pPr>
        <w:numPr>
          <w:ilvl w:val="0"/>
          <w:numId w:val="9"/>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Подпункт 5 пункта 1 статьи 9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lastRenderedPageBreak/>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10"/>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Абзац а) подпункта 11 пункта 1 статьи 9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«к проектам государственных программ (подпрограмм государственных программ) города Москвы». </w:t>
      </w:r>
    </w:p>
    <w:p w:rsidR="004C6D46" w:rsidRPr="004C6D46" w:rsidRDefault="004C6D46" w:rsidP="004C6D46">
      <w:pPr>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Абзац е) подпункта 16 пункта 1 статьи 9 признать утратившим силу. </w:t>
      </w:r>
    </w:p>
    <w:p w:rsidR="004C6D46" w:rsidRPr="004C6D46" w:rsidRDefault="004C6D46" w:rsidP="004C6D46">
      <w:pPr>
        <w:numPr>
          <w:ilvl w:val="0"/>
          <w:numId w:val="1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Дополнить пункт 2 статьи 9 подпунктом 12 следующего содержания:</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1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Подпункт 3 пункта 6 статьи 11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1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Пункт 11 статьи 14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«1) заниматься предпринимательской деятельностью лично или через доверенных лиц,</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2) участвовать в управлении коммерческой или некоммерческой организацией, за исключением следующих случаев:</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4C6D46">
        <w:rPr>
          <w:rFonts w:ascii="Arial" w:eastAsia="Times New Roman" w:hAnsi="Arial" w:cs="Arial"/>
          <w:color w:val="212529"/>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4C6D46">
        <w:rPr>
          <w:rFonts w:ascii="Arial" w:eastAsia="Times New Roman" w:hAnsi="Arial" w:cs="Arial"/>
          <w:color w:val="212529"/>
          <w:sz w:val="24"/>
          <w:szCs w:val="24"/>
          <w:lang w:eastAsia="ru-RU"/>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proofErr w:type="gramEnd"/>
      <w:r w:rsidRPr="004C6D46">
        <w:rPr>
          <w:rFonts w:ascii="Arial" w:eastAsia="Times New Roman" w:hAnsi="Arial" w:cs="Arial"/>
          <w:color w:val="212529"/>
          <w:sz w:val="24"/>
          <w:szCs w:val="24"/>
          <w:lang w:eastAsia="ru-RU"/>
        </w:rP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lastRenderedPageBreak/>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 иные случаи, предусмотренные федеральными законами;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C6D46" w:rsidRPr="004C6D46" w:rsidRDefault="004C6D46" w:rsidP="004C6D46">
      <w:pPr>
        <w:numPr>
          <w:ilvl w:val="0"/>
          <w:numId w:val="1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Статью 14 дополнить пунктом 14 следующего содержания:</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«Глава муниципального округа не может одновременно исполнять полномочия главы администрации муниципального округа</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16"/>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Статью 14 дополнить пунктом 15 следующего содержания:</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«Глава муниципального округа в течение двух лет после прекращения полномочий обязан при заключении трудовых или гражданско-правовых договоров на выполнение работ (оказание услуг), указанных в части 1 статьи 12 Федерального закона от 25.12.2008 № 273-ФЗ «О противодействии коррупции», сообщать работодателю сведения об исполнении таких полномочий. </w:t>
      </w:r>
    </w:p>
    <w:p w:rsidR="004C6D46" w:rsidRPr="004C6D46" w:rsidRDefault="004C6D46" w:rsidP="004C6D46">
      <w:pPr>
        <w:numPr>
          <w:ilvl w:val="0"/>
          <w:numId w:val="17"/>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Подпункт 14 пункта 1 статьи 15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«иные полномочия, установленные настоящим Уставом, Федеральным законом от 06.10.2003 № 131-ФЗ «Об общих принципах организации местного самоуправления в Российской Федерации», законом города Москвы от 6 ноября 2002 г. № 56 «Об организации местного самоуправления в городе Москве», решениями Совета депутатов</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18"/>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Пункт 2 статьи 15 дополнить текстом следующего содержания после слов «поставленных Советом депутатов</w:t>
      </w:r>
      <w:proofErr w:type="gramStart"/>
      <w:r w:rsidRPr="004C6D46">
        <w:rPr>
          <w:rFonts w:ascii="Arial" w:eastAsia="Times New Roman" w:hAnsi="Arial" w:cs="Arial"/>
          <w:color w:val="212529"/>
          <w:sz w:val="24"/>
          <w:szCs w:val="24"/>
          <w:lang w:eastAsia="ru-RU"/>
        </w:rPr>
        <w:t>.»:</w:t>
      </w:r>
      <w:proofErr w:type="gramEnd"/>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lastRenderedPageBreak/>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roofErr w:type="gramStart"/>
      <w:r w:rsidRPr="004C6D46">
        <w:rPr>
          <w:rFonts w:ascii="Arial" w:eastAsia="Times New Roman" w:hAnsi="Arial" w:cs="Arial"/>
          <w:color w:val="212529"/>
          <w:sz w:val="24"/>
          <w:szCs w:val="24"/>
          <w:lang w:eastAsia="ru-RU"/>
        </w:rPr>
        <w:t>.»</w:t>
      </w:r>
      <w:proofErr w:type="gramEnd"/>
      <w:r w:rsidRPr="004C6D46">
        <w:rPr>
          <w:rFonts w:ascii="Arial" w:eastAsia="Times New Roman" w:hAnsi="Arial" w:cs="Arial"/>
          <w:color w:val="212529"/>
          <w:sz w:val="24"/>
          <w:szCs w:val="24"/>
          <w:lang w:eastAsia="ru-RU"/>
        </w:rPr>
        <w:t>. </w:t>
      </w:r>
    </w:p>
    <w:p w:rsidR="004C6D46" w:rsidRPr="004C6D46" w:rsidRDefault="004C6D46" w:rsidP="004C6D46">
      <w:pPr>
        <w:numPr>
          <w:ilvl w:val="0"/>
          <w:numId w:val="19"/>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Пункт 7 статьи 15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20"/>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Статью 15 дополнить пунктом 8 следующего содержания:</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«Депутат, временно исполняющий обязанности главы муниципального округа, указанный в пункте 7 статьи 15 настоящего Устава,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2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Абзац б) подпункта 13 пункта 1 статьи 17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4C6D46">
        <w:rPr>
          <w:rFonts w:ascii="Arial" w:eastAsia="Times New Roman" w:hAnsi="Arial" w:cs="Arial"/>
          <w:color w:val="212529"/>
          <w:sz w:val="24"/>
          <w:szCs w:val="24"/>
          <w:lang w:eastAsia="ru-RU"/>
        </w:rPr>
        <w:t>;»</w:t>
      </w:r>
      <w:proofErr w:type="gramEnd"/>
      <w:r w:rsidRPr="004C6D46">
        <w:rPr>
          <w:rFonts w:ascii="Arial" w:eastAsia="Times New Roman" w:hAnsi="Arial" w:cs="Arial"/>
          <w:color w:val="212529"/>
          <w:sz w:val="24"/>
          <w:szCs w:val="24"/>
          <w:lang w:eastAsia="ru-RU"/>
        </w:rPr>
        <w:t>. </w:t>
      </w:r>
    </w:p>
    <w:p w:rsidR="004C6D46" w:rsidRPr="004C6D46" w:rsidRDefault="004C6D46" w:rsidP="004C6D46">
      <w:pPr>
        <w:numPr>
          <w:ilvl w:val="0"/>
          <w:numId w:val="2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Абзац з) подпункта 13 пункта 1 статьи 17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4C6D46">
        <w:rPr>
          <w:rFonts w:ascii="Arial" w:eastAsia="Times New Roman" w:hAnsi="Arial" w:cs="Arial"/>
          <w:color w:val="212529"/>
          <w:sz w:val="24"/>
          <w:szCs w:val="24"/>
          <w:lang w:eastAsia="ru-RU"/>
        </w:rPr>
        <w:t>;»</w:t>
      </w:r>
      <w:proofErr w:type="gramEnd"/>
      <w:r w:rsidRPr="004C6D46">
        <w:rPr>
          <w:rFonts w:ascii="Arial" w:eastAsia="Times New Roman" w:hAnsi="Arial" w:cs="Arial"/>
          <w:color w:val="212529"/>
          <w:sz w:val="24"/>
          <w:szCs w:val="24"/>
          <w:lang w:eastAsia="ru-RU"/>
        </w:rPr>
        <w:t>. </w:t>
      </w:r>
    </w:p>
    <w:p w:rsidR="004C6D46" w:rsidRPr="004C6D46" w:rsidRDefault="004C6D46" w:rsidP="004C6D46">
      <w:pPr>
        <w:numPr>
          <w:ilvl w:val="0"/>
          <w:numId w:val="2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Подпункт 24 пункта 1 статьи 17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2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Статью 18 дополнить пунктом 9 следующего содержания:</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lastRenderedPageBreak/>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2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Статью 18 дополнить пунктом 10 следующего содержания:</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«Глава администрации не может одновременно исполнять полномочия председателя представительного органа муниципального округа</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26"/>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Подпункт 13 пункта 2 статьи 19 признать утратившим силу. </w:t>
      </w:r>
    </w:p>
    <w:p w:rsidR="004C6D46" w:rsidRPr="004C6D46" w:rsidRDefault="004C6D46" w:rsidP="004C6D46">
      <w:pPr>
        <w:numPr>
          <w:ilvl w:val="0"/>
          <w:numId w:val="27"/>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Пункт 4 статьи 19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28"/>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Пункт 5 статьи 19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4C6D46">
        <w:rPr>
          <w:rFonts w:ascii="Arial" w:eastAsia="Times New Roman" w:hAnsi="Arial" w:cs="Arial"/>
          <w:color w:val="212529"/>
          <w:sz w:val="24"/>
          <w:szCs w:val="24"/>
          <w:lang w:eastAsia="ru-RU"/>
        </w:rPr>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w:t>
      </w:r>
      <w:proofErr w:type="gramEnd"/>
      <w:r w:rsidRPr="004C6D46">
        <w:rPr>
          <w:rFonts w:ascii="Arial" w:eastAsia="Times New Roman" w:hAnsi="Arial" w:cs="Arial"/>
          <w:color w:val="212529"/>
          <w:sz w:val="24"/>
          <w:szCs w:val="24"/>
          <w:lang w:eastAsia="ru-RU"/>
        </w:rPr>
        <w:t xml:space="preserve"> до даты заключения контракта с главой администрации, </w:t>
      </w:r>
      <w:proofErr w:type="gramStart"/>
      <w:r w:rsidRPr="004C6D46">
        <w:rPr>
          <w:rFonts w:ascii="Arial" w:eastAsia="Times New Roman" w:hAnsi="Arial" w:cs="Arial"/>
          <w:color w:val="212529"/>
          <w:sz w:val="24"/>
          <w:szCs w:val="24"/>
          <w:lang w:eastAsia="ru-RU"/>
        </w:rPr>
        <w:t>назначенным</w:t>
      </w:r>
      <w:proofErr w:type="gramEnd"/>
      <w:r w:rsidRPr="004C6D46">
        <w:rPr>
          <w:rFonts w:ascii="Arial" w:eastAsia="Times New Roman" w:hAnsi="Arial" w:cs="Arial"/>
          <w:color w:val="212529"/>
          <w:sz w:val="24"/>
          <w:szCs w:val="24"/>
          <w:lang w:eastAsia="ru-RU"/>
        </w:rPr>
        <w:t xml:space="preserve">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29"/>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Статью 19 дополнить пунктом 6 следующего содержания:</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30"/>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Статью 32 дополнить пунктом 5 следующего содержания:</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4C6D46">
        <w:rPr>
          <w:rFonts w:ascii="Arial" w:eastAsia="Times New Roman" w:hAnsi="Arial" w:cs="Arial"/>
          <w:color w:val="212529"/>
          <w:sz w:val="24"/>
          <w:szCs w:val="24"/>
          <w:lang w:eastAsia="ru-RU"/>
        </w:rPr>
        <w:lastRenderedPageBreak/>
        <w:t>муниципального служащего могут также предусматриваться квалификационные требования к специальности, направлению подготовки</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3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Статью 34 дополнить пунктом 5.1. следующего содержания:</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4C6D46">
        <w:rPr>
          <w:rFonts w:ascii="Arial" w:eastAsia="Times New Roman" w:hAnsi="Arial" w:cs="Arial"/>
          <w:color w:val="212529"/>
          <w:sz w:val="24"/>
          <w:szCs w:val="24"/>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 </w:t>
      </w:r>
      <w:proofErr w:type="gramEnd"/>
    </w:p>
    <w:p w:rsidR="004C6D46" w:rsidRPr="004C6D46" w:rsidRDefault="004C6D46" w:rsidP="004C6D46">
      <w:pPr>
        <w:numPr>
          <w:ilvl w:val="0"/>
          <w:numId w:val="3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Статью 34 дополнить пунктом 9 следующего содержания:</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«9.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3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Пункт 3 статьи 48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«Публичные слушания проводятся по инициативе населения, представительного органа Муниципального округа Тверской, главы Муниципального округа Тверской или главы местной администрации, осуществляющего свои полномочия на основе контракта</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3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Пункт 4 статьи 48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4C6D46">
        <w:rPr>
          <w:rFonts w:ascii="Arial" w:eastAsia="Times New Roman" w:hAnsi="Arial" w:cs="Arial"/>
          <w:color w:val="212529"/>
          <w:sz w:val="24"/>
          <w:szCs w:val="24"/>
          <w:lang w:eastAsia="ru-RU"/>
        </w:rPr>
        <w:t>«Публичные слушания, проводимые по инициативе населения или представительного органа Муниципального округа Тверской, назначаются представительным органом Муниципального округа Тверской, а по инициативе главы Муниципального округа Тверской или главы местной администрации, осуществляющего свои полномочия на основе контракта, - главой Муниципального округа Тверской.» </w:t>
      </w:r>
      <w:proofErr w:type="gramEnd"/>
    </w:p>
    <w:p w:rsidR="004C6D46" w:rsidRPr="004C6D46" w:rsidRDefault="004C6D46" w:rsidP="004C6D46">
      <w:pPr>
        <w:numPr>
          <w:ilvl w:val="0"/>
          <w:numId w:val="3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Подпункт 1 пункта 5 статьи 48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4C6D46">
        <w:rPr>
          <w:rFonts w:ascii="Arial" w:eastAsia="Times New Roman" w:hAnsi="Arial" w:cs="Arial"/>
          <w:color w:val="212529"/>
          <w:sz w:val="24"/>
          <w:szCs w:val="24"/>
          <w:lang w:eastAsia="ru-RU"/>
        </w:rPr>
        <w:t>;»</w:t>
      </w:r>
      <w:proofErr w:type="gramEnd"/>
      <w:r w:rsidRPr="004C6D46">
        <w:rPr>
          <w:rFonts w:ascii="Arial" w:eastAsia="Times New Roman" w:hAnsi="Arial" w:cs="Arial"/>
          <w:color w:val="212529"/>
          <w:sz w:val="24"/>
          <w:szCs w:val="24"/>
          <w:lang w:eastAsia="ru-RU"/>
        </w:rPr>
        <w:t>. </w:t>
      </w:r>
    </w:p>
    <w:p w:rsidR="004C6D46" w:rsidRPr="004C6D46" w:rsidRDefault="004C6D46" w:rsidP="004C6D46">
      <w:pPr>
        <w:numPr>
          <w:ilvl w:val="0"/>
          <w:numId w:val="36"/>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Пункт 3 статьи 50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roofErr w:type="gramStart"/>
      <w:r w:rsidRPr="004C6D46">
        <w:rPr>
          <w:rFonts w:ascii="Arial" w:eastAsia="Times New Roman" w:hAnsi="Arial" w:cs="Arial"/>
          <w:color w:val="212529"/>
          <w:sz w:val="24"/>
          <w:szCs w:val="24"/>
          <w:lang w:eastAsia="ru-RU"/>
        </w:rPr>
        <w:t>.». </w:t>
      </w:r>
      <w:proofErr w:type="gramEnd"/>
    </w:p>
    <w:p w:rsidR="004C6D46" w:rsidRPr="004C6D46" w:rsidRDefault="004C6D46" w:rsidP="004C6D46">
      <w:pPr>
        <w:numPr>
          <w:ilvl w:val="0"/>
          <w:numId w:val="37"/>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lastRenderedPageBreak/>
        <w:t xml:space="preserve">Пункт 3 статьи </w:t>
      </w:r>
      <w:proofErr w:type="spellStart"/>
      <w:proofErr w:type="gramStart"/>
      <w:r w:rsidRPr="004C6D46">
        <w:rPr>
          <w:rFonts w:ascii="Arial" w:eastAsia="Times New Roman" w:hAnsi="Arial" w:cs="Arial"/>
          <w:color w:val="212529"/>
          <w:sz w:val="24"/>
          <w:szCs w:val="24"/>
          <w:lang w:eastAsia="ru-RU"/>
        </w:rPr>
        <w:t>статьи</w:t>
      </w:r>
      <w:proofErr w:type="spellEnd"/>
      <w:proofErr w:type="gramEnd"/>
      <w:r w:rsidRPr="004C6D46">
        <w:rPr>
          <w:rFonts w:ascii="Arial" w:eastAsia="Times New Roman" w:hAnsi="Arial" w:cs="Arial"/>
          <w:color w:val="212529"/>
          <w:sz w:val="24"/>
          <w:szCs w:val="24"/>
          <w:lang w:eastAsia="ru-RU"/>
        </w:rPr>
        <w:t xml:space="preserve"> 68 изложить в следующей редакции:</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4C6D46">
        <w:rPr>
          <w:rFonts w:ascii="Arial" w:eastAsia="Times New Roman" w:hAnsi="Arial" w:cs="Arial"/>
          <w:color w:val="212529"/>
          <w:sz w:val="24"/>
          <w:szCs w:val="24"/>
          <w:lang w:eastAsia="ru-RU"/>
        </w:rPr>
        <w:t>.».</w:t>
      </w:r>
      <w:proofErr w:type="gramEnd"/>
    </w:p>
    <w:p w:rsidR="004C6D46" w:rsidRPr="004C6D46" w:rsidRDefault="004C6D46" w:rsidP="004C6D46">
      <w:pPr>
        <w:shd w:val="clear" w:color="auto" w:fill="FFFFFF"/>
        <w:spacing w:after="100" w:afterAutospacing="1" w:line="240" w:lineRule="auto"/>
        <w:jc w:val="right"/>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Приложение 2</w:t>
      </w:r>
      <w:r w:rsidRPr="004C6D46">
        <w:rPr>
          <w:rFonts w:ascii="Arial" w:eastAsia="Times New Roman" w:hAnsi="Arial" w:cs="Arial"/>
          <w:color w:val="212529"/>
          <w:sz w:val="24"/>
          <w:szCs w:val="24"/>
          <w:lang w:eastAsia="ru-RU"/>
        </w:rPr>
        <w:br/>
        <w:t>к решению Совета депутатов</w:t>
      </w:r>
      <w:r w:rsidRPr="004C6D46">
        <w:rPr>
          <w:rFonts w:ascii="Arial" w:eastAsia="Times New Roman" w:hAnsi="Arial" w:cs="Arial"/>
          <w:color w:val="212529"/>
          <w:sz w:val="24"/>
          <w:szCs w:val="24"/>
          <w:lang w:eastAsia="ru-RU"/>
        </w:rPr>
        <w:br/>
        <w:t xml:space="preserve">муниципального округа </w:t>
      </w:r>
      <w:proofErr w:type="gramStart"/>
      <w:r w:rsidRPr="004C6D46">
        <w:rPr>
          <w:rFonts w:ascii="Arial" w:eastAsia="Times New Roman" w:hAnsi="Arial" w:cs="Arial"/>
          <w:color w:val="212529"/>
          <w:sz w:val="24"/>
          <w:szCs w:val="24"/>
          <w:lang w:eastAsia="ru-RU"/>
        </w:rPr>
        <w:t>Тверской</w:t>
      </w:r>
      <w:proofErr w:type="gramEnd"/>
      <w:r w:rsidRPr="004C6D46">
        <w:rPr>
          <w:rFonts w:ascii="Arial" w:eastAsia="Times New Roman" w:hAnsi="Arial" w:cs="Arial"/>
          <w:color w:val="212529"/>
          <w:sz w:val="24"/>
          <w:szCs w:val="24"/>
          <w:lang w:eastAsia="ru-RU"/>
        </w:rPr>
        <w:br/>
        <w:t>от 17.12.2020 № 339/2020 </w:t>
      </w:r>
    </w:p>
    <w:p w:rsidR="004C6D46" w:rsidRPr="004C6D46" w:rsidRDefault="004C6D46" w:rsidP="004C6D46">
      <w:pPr>
        <w:shd w:val="clear" w:color="auto" w:fill="FFFFFF"/>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b/>
          <w:bCs/>
          <w:color w:val="212529"/>
          <w:sz w:val="24"/>
          <w:szCs w:val="24"/>
          <w:lang w:eastAsia="ru-RU"/>
        </w:rPr>
        <w:t>Состав рабочей группы по учету предложений граждан, организации и проведению публичных слушаний по проекту решения Совета  депутатов муниципального округа Тверской «Об Уставе муниципального округа Тверской» </w:t>
      </w:r>
    </w:p>
    <w:tbl>
      <w:tblPr>
        <w:tblW w:w="9945" w:type="dxa"/>
        <w:shd w:val="clear" w:color="auto" w:fill="FFFFFF"/>
        <w:tblCellMar>
          <w:top w:w="15" w:type="dxa"/>
          <w:left w:w="15" w:type="dxa"/>
          <w:bottom w:w="15" w:type="dxa"/>
          <w:right w:w="15" w:type="dxa"/>
        </w:tblCellMar>
        <w:tblLook w:val="04A0" w:firstRow="1" w:lastRow="0" w:firstColumn="1" w:lastColumn="0" w:noHBand="0" w:noVBand="1"/>
      </w:tblPr>
      <w:tblGrid>
        <w:gridCol w:w="5070"/>
        <w:gridCol w:w="4875"/>
      </w:tblGrid>
      <w:tr w:rsidR="004C6D46" w:rsidRPr="004C6D46" w:rsidTr="004C6D46">
        <w:tc>
          <w:tcPr>
            <w:tcW w:w="5070" w:type="dxa"/>
            <w:shd w:val="clear" w:color="auto" w:fill="FFFFFF"/>
            <w:vAlign w:val="center"/>
            <w:hideMark/>
          </w:tcPr>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Востриков Д.В.</w:t>
            </w:r>
          </w:p>
        </w:tc>
        <w:tc>
          <w:tcPr>
            <w:tcW w:w="4875" w:type="dxa"/>
            <w:shd w:val="clear" w:color="auto" w:fill="FFFFFF"/>
            <w:vAlign w:val="center"/>
            <w:hideMark/>
          </w:tcPr>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депутат МО Тверской</w:t>
            </w:r>
          </w:p>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 </w:t>
            </w:r>
          </w:p>
        </w:tc>
      </w:tr>
      <w:tr w:rsidR="004C6D46" w:rsidRPr="004C6D46" w:rsidTr="004C6D46">
        <w:tc>
          <w:tcPr>
            <w:tcW w:w="5070" w:type="dxa"/>
            <w:shd w:val="clear" w:color="auto" w:fill="FFFFFF"/>
            <w:vAlign w:val="center"/>
            <w:hideMark/>
          </w:tcPr>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Грецкая М.В.</w:t>
            </w:r>
          </w:p>
        </w:tc>
        <w:tc>
          <w:tcPr>
            <w:tcW w:w="4875" w:type="dxa"/>
            <w:shd w:val="clear" w:color="auto" w:fill="FFFFFF"/>
            <w:vAlign w:val="center"/>
            <w:hideMark/>
          </w:tcPr>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депутат МО Тверской</w:t>
            </w:r>
          </w:p>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 </w:t>
            </w:r>
          </w:p>
        </w:tc>
      </w:tr>
      <w:tr w:rsidR="004C6D46" w:rsidRPr="004C6D46" w:rsidTr="004C6D46">
        <w:tc>
          <w:tcPr>
            <w:tcW w:w="5070" w:type="dxa"/>
            <w:shd w:val="clear" w:color="auto" w:fill="FFFFFF"/>
            <w:vAlign w:val="center"/>
            <w:hideMark/>
          </w:tcPr>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proofErr w:type="spellStart"/>
            <w:r w:rsidRPr="004C6D46">
              <w:rPr>
                <w:rFonts w:ascii="Arial" w:eastAsia="Times New Roman" w:hAnsi="Arial" w:cs="Arial"/>
                <w:color w:val="212529"/>
                <w:sz w:val="24"/>
                <w:szCs w:val="24"/>
                <w:lang w:eastAsia="ru-RU"/>
              </w:rPr>
              <w:t>Хараидзе</w:t>
            </w:r>
            <w:proofErr w:type="spellEnd"/>
            <w:r w:rsidRPr="004C6D46">
              <w:rPr>
                <w:rFonts w:ascii="Arial" w:eastAsia="Times New Roman" w:hAnsi="Arial" w:cs="Arial"/>
                <w:color w:val="212529"/>
                <w:sz w:val="24"/>
                <w:szCs w:val="24"/>
                <w:lang w:eastAsia="ru-RU"/>
              </w:rPr>
              <w:t xml:space="preserve"> К.Г..</w:t>
            </w:r>
          </w:p>
        </w:tc>
        <w:tc>
          <w:tcPr>
            <w:tcW w:w="4875" w:type="dxa"/>
            <w:shd w:val="clear" w:color="auto" w:fill="FFFFFF"/>
            <w:vAlign w:val="center"/>
            <w:hideMark/>
          </w:tcPr>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депутат МО Тверской</w:t>
            </w:r>
          </w:p>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 </w:t>
            </w:r>
          </w:p>
        </w:tc>
      </w:tr>
      <w:tr w:rsidR="004C6D46" w:rsidRPr="004C6D46" w:rsidTr="004C6D46">
        <w:tc>
          <w:tcPr>
            <w:tcW w:w="5070" w:type="dxa"/>
            <w:shd w:val="clear" w:color="auto" w:fill="FFFFFF"/>
            <w:vAlign w:val="center"/>
            <w:hideMark/>
          </w:tcPr>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Тарасов И.Б.</w:t>
            </w:r>
          </w:p>
        </w:tc>
        <w:tc>
          <w:tcPr>
            <w:tcW w:w="4875" w:type="dxa"/>
            <w:shd w:val="clear" w:color="auto" w:fill="FFFFFF"/>
            <w:vAlign w:val="center"/>
            <w:hideMark/>
          </w:tcPr>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экономист – главный специалист Отдела бухгалтерского учета и отчетности администрации МО Тверской в городе Москве</w:t>
            </w:r>
          </w:p>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 </w:t>
            </w:r>
          </w:p>
        </w:tc>
      </w:tr>
      <w:tr w:rsidR="004C6D46" w:rsidRPr="004C6D46" w:rsidTr="004C6D46">
        <w:tc>
          <w:tcPr>
            <w:tcW w:w="5070" w:type="dxa"/>
            <w:shd w:val="clear" w:color="auto" w:fill="FFFFFF"/>
            <w:vAlign w:val="center"/>
            <w:hideMark/>
          </w:tcPr>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Секретарь рабочей группы</w:t>
            </w:r>
          </w:p>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r w:rsidRPr="004C6D46">
              <w:rPr>
                <w:rFonts w:ascii="Arial" w:eastAsia="Times New Roman" w:hAnsi="Arial" w:cs="Arial"/>
                <w:color w:val="212529"/>
                <w:sz w:val="24"/>
                <w:szCs w:val="24"/>
                <w:lang w:eastAsia="ru-RU"/>
              </w:rPr>
              <w:t> </w:t>
            </w:r>
          </w:p>
        </w:tc>
        <w:tc>
          <w:tcPr>
            <w:tcW w:w="4875" w:type="dxa"/>
            <w:shd w:val="clear" w:color="auto" w:fill="FFFFFF"/>
            <w:vAlign w:val="center"/>
            <w:hideMark/>
          </w:tcPr>
          <w:p w:rsidR="004C6D46" w:rsidRPr="004C6D46" w:rsidRDefault="004C6D46" w:rsidP="004C6D46">
            <w:pPr>
              <w:spacing w:after="100" w:afterAutospacing="1" w:line="240" w:lineRule="auto"/>
              <w:rPr>
                <w:rFonts w:ascii="Arial" w:eastAsia="Times New Roman" w:hAnsi="Arial" w:cs="Arial"/>
                <w:color w:val="212529"/>
                <w:sz w:val="24"/>
                <w:szCs w:val="24"/>
                <w:lang w:eastAsia="ru-RU"/>
              </w:rPr>
            </w:pPr>
            <w:proofErr w:type="spellStart"/>
            <w:r w:rsidRPr="004C6D46">
              <w:rPr>
                <w:rFonts w:ascii="Arial" w:eastAsia="Times New Roman" w:hAnsi="Arial" w:cs="Arial"/>
                <w:color w:val="212529"/>
                <w:sz w:val="24"/>
                <w:szCs w:val="24"/>
                <w:lang w:eastAsia="ru-RU"/>
              </w:rPr>
              <w:t>Сухарникова</w:t>
            </w:r>
            <w:proofErr w:type="spellEnd"/>
            <w:r w:rsidRPr="004C6D46">
              <w:rPr>
                <w:rFonts w:ascii="Arial" w:eastAsia="Times New Roman" w:hAnsi="Arial" w:cs="Arial"/>
                <w:color w:val="212529"/>
                <w:sz w:val="24"/>
                <w:szCs w:val="24"/>
                <w:lang w:eastAsia="ru-RU"/>
              </w:rPr>
              <w:t xml:space="preserve"> И.Н. - начальник организационного отдела администрации МО Тверской</w:t>
            </w:r>
          </w:p>
        </w:tc>
      </w:tr>
    </w:tbl>
    <w:p w:rsidR="006F0990" w:rsidRDefault="004C6D46"/>
    <w:sectPr w:rsidR="006F0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Captio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197"/>
    <w:multiLevelType w:val="multilevel"/>
    <w:tmpl w:val="900CA1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07F06"/>
    <w:multiLevelType w:val="multilevel"/>
    <w:tmpl w:val="BCCC79B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2002C"/>
    <w:multiLevelType w:val="multilevel"/>
    <w:tmpl w:val="8BEA2F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FE00BC"/>
    <w:multiLevelType w:val="multilevel"/>
    <w:tmpl w:val="A1E2F3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D2AEB"/>
    <w:multiLevelType w:val="multilevel"/>
    <w:tmpl w:val="70E6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46081"/>
    <w:multiLevelType w:val="multilevel"/>
    <w:tmpl w:val="166EE07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7E6D7E"/>
    <w:multiLevelType w:val="multilevel"/>
    <w:tmpl w:val="71740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C932E5"/>
    <w:multiLevelType w:val="multilevel"/>
    <w:tmpl w:val="8B12BF5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881753"/>
    <w:multiLevelType w:val="multilevel"/>
    <w:tmpl w:val="1E7CDA4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CE65B4"/>
    <w:multiLevelType w:val="multilevel"/>
    <w:tmpl w:val="FBA8EB9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177A35"/>
    <w:multiLevelType w:val="multilevel"/>
    <w:tmpl w:val="1894594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EA1603"/>
    <w:multiLevelType w:val="multilevel"/>
    <w:tmpl w:val="3CCCC7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07325"/>
    <w:multiLevelType w:val="multilevel"/>
    <w:tmpl w:val="4550661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B51BBD"/>
    <w:multiLevelType w:val="multilevel"/>
    <w:tmpl w:val="9986223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7368EB"/>
    <w:multiLevelType w:val="multilevel"/>
    <w:tmpl w:val="73D8A3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2033A"/>
    <w:multiLevelType w:val="multilevel"/>
    <w:tmpl w:val="FC74BC8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4F4EB4"/>
    <w:multiLevelType w:val="multilevel"/>
    <w:tmpl w:val="218678C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4B1BE9"/>
    <w:multiLevelType w:val="multilevel"/>
    <w:tmpl w:val="E25C95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952BF3"/>
    <w:multiLevelType w:val="multilevel"/>
    <w:tmpl w:val="AC78EA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28249D"/>
    <w:multiLevelType w:val="multilevel"/>
    <w:tmpl w:val="B22E08B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D302F3"/>
    <w:multiLevelType w:val="multilevel"/>
    <w:tmpl w:val="A620C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FC4757"/>
    <w:multiLevelType w:val="multilevel"/>
    <w:tmpl w:val="2764821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FF0E48"/>
    <w:multiLevelType w:val="multilevel"/>
    <w:tmpl w:val="4960619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B241E9"/>
    <w:multiLevelType w:val="multilevel"/>
    <w:tmpl w:val="7F742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D078F6"/>
    <w:multiLevelType w:val="multilevel"/>
    <w:tmpl w:val="7D9A19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5A194F"/>
    <w:multiLevelType w:val="multilevel"/>
    <w:tmpl w:val="363E53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CD0EC1"/>
    <w:multiLevelType w:val="multilevel"/>
    <w:tmpl w:val="56F8B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893A41"/>
    <w:multiLevelType w:val="multilevel"/>
    <w:tmpl w:val="24BA80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777C1C"/>
    <w:multiLevelType w:val="multilevel"/>
    <w:tmpl w:val="43F433F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991E74"/>
    <w:multiLevelType w:val="multilevel"/>
    <w:tmpl w:val="02C24E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3C6C98"/>
    <w:multiLevelType w:val="multilevel"/>
    <w:tmpl w:val="B8BCAC6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E9454B"/>
    <w:multiLevelType w:val="multilevel"/>
    <w:tmpl w:val="406A719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7F4190"/>
    <w:multiLevelType w:val="multilevel"/>
    <w:tmpl w:val="C1A8CF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7B4502"/>
    <w:multiLevelType w:val="multilevel"/>
    <w:tmpl w:val="34DC64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CB2CCD"/>
    <w:multiLevelType w:val="multilevel"/>
    <w:tmpl w:val="CD3277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352A8E"/>
    <w:multiLevelType w:val="multilevel"/>
    <w:tmpl w:val="6F1AA7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2348E1"/>
    <w:multiLevelType w:val="multilevel"/>
    <w:tmpl w:val="299241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6"/>
  </w:num>
  <w:num w:numId="3">
    <w:abstractNumId w:val="17"/>
  </w:num>
  <w:num w:numId="4">
    <w:abstractNumId w:val="2"/>
  </w:num>
  <w:num w:numId="5">
    <w:abstractNumId w:val="23"/>
  </w:num>
  <w:num w:numId="6">
    <w:abstractNumId w:val="0"/>
  </w:num>
  <w:num w:numId="7">
    <w:abstractNumId w:val="18"/>
  </w:num>
  <w:num w:numId="8">
    <w:abstractNumId w:val="24"/>
  </w:num>
  <w:num w:numId="9">
    <w:abstractNumId w:val="4"/>
  </w:num>
  <w:num w:numId="10">
    <w:abstractNumId w:val="25"/>
  </w:num>
  <w:num w:numId="11">
    <w:abstractNumId w:val="14"/>
  </w:num>
  <w:num w:numId="12">
    <w:abstractNumId w:val="32"/>
  </w:num>
  <w:num w:numId="13">
    <w:abstractNumId w:val="20"/>
  </w:num>
  <w:num w:numId="14">
    <w:abstractNumId w:val="11"/>
  </w:num>
  <w:num w:numId="15">
    <w:abstractNumId w:val="35"/>
  </w:num>
  <w:num w:numId="16">
    <w:abstractNumId w:val="33"/>
  </w:num>
  <w:num w:numId="17">
    <w:abstractNumId w:val="28"/>
  </w:num>
  <w:num w:numId="18">
    <w:abstractNumId w:val="19"/>
  </w:num>
  <w:num w:numId="19">
    <w:abstractNumId w:val="29"/>
  </w:num>
  <w:num w:numId="20">
    <w:abstractNumId w:val="36"/>
  </w:num>
  <w:num w:numId="21">
    <w:abstractNumId w:val="5"/>
  </w:num>
  <w:num w:numId="22">
    <w:abstractNumId w:val="34"/>
  </w:num>
  <w:num w:numId="23">
    <w:abstractNumId w:val="12"/>
  </w:num>
  <w:num w:numId="24">
    <w:abstractNumId w:val="27"/>
  </w:num>
  <w:num w:numId="25">
    <w:abstractNumId w:val="3"/>
  </w:num>
  <w:num w:numId="26">
    <w:abstractNumId w:val="9"/>
  </w:num>
  <w:num w:numId="27">
    <w:abstractNumId w:val="15"/>
  </w:num>
  <w:num w:numId="28">
    <w:abstractNumId w:val="13"/>
  </w:num>
  <w:num w:numId="29">
    <w:abstractNumId w:val="7"/>
  </w:num>
  <w:num w:numId="30">
    <w:abstractNumId w:val="21"/>
  </w:num>
  <w:num w:numId="31">
    <w:abstractNumId w:val="16"/>
  </w:num>
  <w:num w:numId="32">
    <w:abstractNumId w:val="8"/>
  </w:num>
  <w:num w:numId="33">
    <w:abstractNumId w:val="1"/>
  </w:num>
  <w:num w:numId="34">
    <w:abstractNumId w:val="22"/>
  </w:num>
  <w:num w:numId="35">
    <w:abstractNumId w:val="31"/>
  </w:num>
  <w:num w:numId="36">
    <w:abstractNumId w:val="1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46"/>
    <w:rsid w:val="00177CAF"/>
    <w:rsid w:val="004C6D46"/>
    <w:rsid w:val="0056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6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D4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C6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6D46"/>
    <w:rPr>
      <w:b/>
      <w:bCs/>
    </w:rPr>
  </w:style>
  <w:style w:type="character" w:styleId="a5">
    <w:name w:val="Hyperlink"/>
    <w:basedOn w:val="a0"/>
    <w:uiPriority w:val="99"/>
    <w:semiHidden/>
    <w:unhideWhenUsed/>
    <w:rsid w:val="004C6D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6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D4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C6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6D46"/>
    <w:rPr>
      <w:b/>
      <w:bCs/>
    </w:rPr>
  </w:style>
  <w:style w:type="character" w:styleId="a5">
    <w:name w:val="Hyperlink"/>
    <w:basedOn w:val="a0"/>
    <w:uiPriority w:val="99"/>
    <w:semiHidden/>
    <w:unhideWhenUsed/>
    <w:rsid w:val="004C6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mutv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VDSRV</dc:creator>
  <cp:lastModifiedBy>VDSRV</cp:lastModifiedBy>
  <cp:revision>1</cp:revision>
  <dcterms:created xsi:type="dcterms:W3CDTF">2023-04-06T15:47:00Z</dcterms:created>
  <dcterms:modified xsi:type="dcterms:W3CDTF">2023-04-06T15:47:00Z</dcterms:modified>
</cp:coreProperties>
</file>